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A8" w:rsidRPr="00027CE5" w:rsidRDefault="00F21849" w:rsidP="00F21849">
      <w:pPr>
        <w:pStyle w:val="a4"/>
        <w:ind w:left="-851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DCA12" wp14:editId="24CE042F">
                <wp:simplePos x="0" y="0"/>
                <wp:positionH relativeFrom="column">
                  <wp:posOffset>3005324</wp:posOffset>
                </wp:positionH>
                <wp:positionV relativeFrom="paragraph">
                  <wp:posOffset>6264359</wp:posOffset>
                </wp:positionV>
                <wp:extent cx="2777131" cy="1094932"/>
                <wp:effectExtent l="0" t="0" r="23495" b="1016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131" cy="109493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1849" w:rsidRPr="003017CA" w:rsidRDefault="00F21849" w:rsidP="00F21849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3017CA">
                              <w:rPr>
                                <w:rFonts w:ascii="Times New Roman" w:hAnsi="Times New Roman"/>
                                <w:sz w:val="18"/>
                              </w:rPr>
                              <w:t>ДОКУМЕНТ ПОДПИСАН И УСИЛЕН КВАЛИФИЦИРОВАННОЙ ЭЛЕКТРОННОЙ ПОДПИСЬЮ</w:t>
                            </w:r>
                          </w:p>
                          <w:p w:rsidR="00F21849" w:rsidRPr="00F21849" w:rsidRDefault="00F21849" w:rsidP="00F21849">
                            <w:pPr>
                              <w:pStyle w:val="a4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3017CA">
                              <w:rPr>
                                <w:rFonts w:ascii="Times New Roman" w:hAnsi="Times New Roman"/>
                                <w:sz w:val="18"/>
                              </w:rPr>
                              <w:t>Сертификат: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08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f</w:t>
                            </w:r>
                            <w:r w:rsidRPr="00F21849">
                              <w:rPr>
                                <w:rFonts w:ascii="Times New Roman" w:hAnsi="Times New Roman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a</w:t>
                            </w:r>
                            <w:r w:rsidRPr="00F21849">
                              <w:rPr>
                                <w:rFonts w:ascii="Times New Roman" w:hAnsi="Times New Roman"/>
                                <w:sz w:val="18"/>
                              </w:rPr>
                              <w:t>60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c</w:t>
                            </w:r>
                            <w:r w:rsidRPr="00F21849">
                              <w:rPr>
                                <w:rFonts w:ascii="Times New Roman" w:hAnsi="Times New Roman"/>
                                <w:sz w:val="18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a</w:t>
                            </w:r>
                            <w:r w:rsidRPr="00F21849">
                              <w:rPr>
                                <w:rFonts w:ascii="Times New Roman" w:hAnsi="Times New Roman"/>
                                <w:sz w:val="18"/>
                              </w:rPr>
                              <w:t>9213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e</w:t>
                            </w:r>
                            <w:r w:rsidRPr="00F21849">
                              <w:rPr>
                                <w:rFonts w:ascii="Times New Roman" w:hAnsi="Times New Roman"/>
                                <w:sz w:val="18"/>
                              </w:rPr>
                              <w:t>4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bdfc</w:t>
                            </w:r>
                            <w:proofErr w:type="spellEnd"/>
                            <w:r w:rsidRPr="00F21849">
                              <w:rPr>
                                <w:rFonts w:ascii="Times New Roman" w:hAnsi="Times New Roman"/>
                                <w:sz w:val="18"/>
                              </w:rPr>
                              <w:t>17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ffe</w:t>
                            </w:r>
                            <w:proofErr w:type="spellEnd"/>
                            <w:r w:rsidRPr="00F21849">
                              <w:rPr>
                                <w:rFonts w:ascii="Times New Roman" w:hAnsi="Times New Roman"/>
                                <w:sz w:val="18"/>
                              </w:rPr>
                              <w:t>5421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d</w:t>
                            </w:r>
                            <w:r w:rsidRPr="00F21849">
                              <w:rPr>
                                <w:rFonts w:ascii="Times New Roman" w:hAnsi="Times New Roman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b</w:t>
                            </w:r>
                          </w:p>
                          <w:p w:rsidR="00F21849" w:rsidRDefault="00F21849" w:rsidP="00F21849">
                            <w:pPr>
                              <w:pStyle w:val="a4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3017CA">
                              <w:rPr>
                                <w:rFonts w:ascii="Times New Roman" w:hAnsi="Times New Roman"/>
                                <w:sz w:val="18"/>
                              </w:rPr>
                              <w:t>Владелец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: Смирнова Галина Вениаминовна</w:t>
                            </w:r>
                          </w:p>
                          <w:p w:rsidR="00F21849" w:rsidRPr="003017CA" w:rsidRDefault="00F21849" w:rsidP="00F21849">
                            <w:pPr>
                              <w:pStyle w:val="a4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Действителен с 19.12.2024г. по 13.03.2025г.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left:0;text-align:left;margin-left:236.65pt;margin-top:493.25pt;width:218.65pt;height:8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" fillcolor="window" strokecolor="windowText" strokeweight=".25pt">
                <v:textbox>
                  <w:txbxContent>
                    <w:p w:rsidR="00F21849" w:rsidRPr="003017CA" w:rsidRDefault="00F21849" w:rsidP="00F21849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 w:rsidRPr="003017CA">
                        <w:rPr>
                          <w:rFonts w:ascii="Times New Roman" w:hAnsi="Times New Roman"/>
                          <w:sz w:val="18"/>
                        </w:rPr>
                        <w:t>ДОКУМЕНТ ПОДПИСАН И УСИЛЕН КВАЛИФИЦИРОВАННОЙ ЭЛЕКТРОННОЙ ПОДПИСЬЮ</w:t>
                      </w:r>
                    </w:p>
                    <w:p w:rsidR="00F21849" w:rsidRPr="00F21849" w:rsidRDefault="00F21849" w:rsidP="00F21849">
                      <w:pPr>
                        <w:pStyle w:val="a4"/>
                        <w:rPr>
                          <w:rFonts w:ascii="Times New Roman" w:hAnsi="Times New Roman"/>
                          <w:sz w:val="18"/>
                        </w:rPr>
                      </w:pPr>
                      <w:r w:rsidRPr="003017CA">
                        <w:rPr>
                          <w:rFonts w:ascii="Times New Roman" w:hAnsi="Times New Roman"/>
                          <w:sz w:val="18"/>
                        </w:rPr>
                        <w:t>Сертификат: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08</w:t>
                      </w:r>
                      <w:r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f</w:t>
                      </w:r>
                      <w:r w:rsidRPr="00F21849">
                        <w:rPr>
                          <w:rFonts w:ascii="Times New Roman" w:hAnsi="Times New Roman"/>
                          <w:sz w:val="18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a</w:t>
                      </w:r>
                      <w:r w:rsidRPr="00F21849">
                        <w:rPr>
                          <w:rFonts w:ascii="Times New Roman" w:hAnsi="Times New Roman"/>
                          <w:sz w:val="18"/>
                        </w:rPr>
                        <w:t>60</w:t>
                      </w:r>
                      <w:r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c</w:t>
                      </w:r>
                      <w:r w:rsidRPr="00F21849">
                        <w:rPr>
                          <w:rFonts w:ascii="Times New Roman" w:hAnsi="Times New Roman"/>
                          <w:sz w:val="18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a</w:t>
                      </w:r>
                      <w:r w:rsidRPr="00F21849">
                        <w:rPr>
                          <w:rFonts w:ascii="Times New Roman" w:hAnsi="Times New Roman"/>
                          <w:sz w:val="18"/>
                        </w:rPr>
                        <w:t>9213</w:t>
                      </w:r>
                      <w:r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e</w:t>
                      </w:r>
                      <w:r w:rsidRPr="00F21849">
                        <w:rPr>
                          <w:rFonts w:ascii="Times New Roman" w:hAnsi="Times New Roman"/>
                          <w:sz w:val="18"/>
                        </w:rPr>
                        <w:t>4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bdfc</w:t>
                      </w:r>
                      <w:proofErr w:type="spellEnd"/>
                      <w:r w:rsidRPr="00F21849">
                        <w:rPr>
                          <w:rFonts w:ascii="Times New Roman" w:hAnsi="Times New Roman"/>
                          <w:sz w:val="18"/>
                        </w:rPr>
                        <w:t>17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ffe</w:t>
                      </w:r>
                      <w:proofErr w:type="spellEnd"/>
                      <w:r w:rsidRPr="00F21849">
                        <w:rPr>
                          <w:rFonts w:ascii="Times New Roman" w:hAnsi="Times New Roman"/>
                          <w:sz w:val="18"/>
                        </w:rPr>
                        <w:t>5421</w:t>
                      </w:r>
                      <w:r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d</w:t>
                      </w:r>
                      <w:r w:rsidRPr="00F21849">
                        <w:rPr>
                          <w:rFonts w:ascii="Times New Roman" w:hAnsi="Times New Roman"/>
                          <w:sz w:val="18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b</w:t>
                      </w:r>
                    </w:p>
                    <w:p w:rsidR="00F21849" w:rsidRDefault="00F21849" w:rsidP="00F21849">
                      <w:pPr>
                        <w:pStyle w:val="a4"/>
                        <w:rPr>
                          <w:rFonts w:ascii="Times New Roman" w:hAnsi="Times New Roman"/>
                          <w:sz w:val="18"/>
                        </w:rPr>
                      </w:pPr>
                      <w:r w:rsidRPr="003017CA">
                        <w:rPr>
                          <w:rFonts w:ascii="Times New Roman" w:hAnsi="Times New Roman"/>
                          <w:sz w:val="18"/>
                        </w:rPr>
                        <w:t>Владелец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: Смирнова Галина Вениаминовна</w:t>
                      </w:r>
                    </w:p>
                    <w:p w:rsidR="00F21849" w:rsidRPr="003017CA" w:rsidRDefault="00F21849" w:rsidP="00F21849">
                      <w:pPr>
                        <w:pStyle w:val="a4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Действителен с 19.12.2024г. по 13.03.2025г.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18240370" wp14:editId="38A491BE">
            <wp:extent cx="6616461" cy="9152627"/>
            <wp:effectExtent l="0" t="0" r="0" b="0"/>
            <wp:docPr id="3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0125" cy="915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027CE5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A039A8" w:rsidRPr="00027CE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039A8" w:rsidRPr="00027CE5" w:rsidRDefault="00A039A8" w:rsidP="00A039A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039A8" w:rsidRPr="00027CE5" w:rsidRDefault="00A039A8" w:rsidP="00A03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регламентирует деятельность муниципального бюджетного учреждения дополнительного образования «Детский оздоровительно-образовательный (профильный) центр «Крепыш»» (далее по тексту - Учреждение) общего собрания работников образовательной организации (далее по тексту - Собрание).</w:t>
      </w:r>
    </w:p>
    <w:p w:rsidR="00A039A8" w:rsidRPr="00027CE5" w:rsidRDefault="00A039A8" w:rsidP="00A039A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1.2. Нормативной основой деятельности Собрания являются следующие документы:</w:t>
      </w:r>
    </w:p>
    <w:p w:rsidR="00A039A8" w:rsidRPr="00027CE5" w:rsidRDefault="00A039A8" w:rsidP="00A039A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- Конституция Российской Федерации;</w:t>
      </w:r>
    </w:p>
    <w:p w:rsidR="00A039A8" w:rsidRPr="00027CE5" w:rsidRDefault="00A039A8" w:rsidP="00A039A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- Конвенция ООН о правах ребенка;</w:t>
      </w:r>
    </w:p>
    <w:p w:rsidR="00A039A8" w:rsidRPr="00027CE5" w:rsidRDefault="00A039A8" w:rsidP="00A039A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- Федеральный Закон «Об образовании в Российской Федерации»;</w:t>
      </w:r>
    </w:p>
    <w:p w:rsidR="00A039A8" w:rsidRPr="00027CE5" w:rsidRDefault="00A039A8" w:rsidP="00A039A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- Концепция развития дополнительного образования детей (от 4 сентября 2014г. № 1726-р),</w:t>
      </w:r>
    </w:p>
    <w:p w:rsidR="00A039A8" w:rsidRPr="00027CE5" w:rsidRDefault="00A039A8" w:rsidP="00A039A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- Трудовой Кодекс Российской Федерации;</w:t>
      </w:r>
    </w:p>
    <w:p w:rsidR="00A039A8" w:rsidRPr="00027CE5" w:rsidRDefault="00A039A8" w:rsidP="00A039A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- Коллективный договор;</w:t>
      </w:r>
    </w:p>
    <w:p w:rsidR="00A039A8" w:rsidRPr="00027CE5" w:rsidRDefault="00A039A8" w:rsidP="00A039A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- Правила внутреннего трудового распорядка;</w:t>
      </w:r>
    </w:p>
    <w:p w:rsidR="00A039A8" w:rsidRPr="00027CE5" w:rsidRDefault="00A039A8" w:rsidP="00A039A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- указы и распоряжения Правительства Российской Федерации и исполнительных органов</w:t>
      </w:r>
    </w:p>
    <w:p w:rsidR="00A039A8" w:rsidRPr="00027CE5" w:rsidRDefault="00A039A8" w:rsidP="00A039A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субъектов Российской Федерации;</w:t>
      </w:r>
    </w:p>
    <w:p w:rsidR="00A039A8" w:rsidRPr="00027CE5" w:rsidRDefault="00A039A8" w:rsidP="00A039A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- Устав Учреждения, Программа развития, настоящее Положение.</w:t>
      </w:r>
    </w:p>
    <w:p w:rsidR="00A039A8" w:rsidRPr="00027CE5" w:rsidRDefault="00A039A8" w:rsidP="00A039A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1.3.Собрание функционирует в целях реализации законного права работников на участие </w:t>
      </w:r>
      <w:proofErr w:type="gramStart"/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A039A8" w:rsidRPr="00027CE5" w:rsidRDefault="00A039A8" w:rsidP="00A039A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proofErr w:type="gramStart"/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управлении</w:t>
      </w:r>
      <w:proofErr w:type="gramEnd"/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организацией, осуществления на деле принципа коллегиальности управления.</w:t>
      </w:r>
    </w:p>
    <w:p w:rsidR="00A039A8" w:rsidRPr="00027CE5" w:rsidRDefault="00A039A8" w:rsidP="00A039A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1.4. Собрание осуществляет свою работу по плану в течение всего календарного года.</w:t>
      </w:r>
    </w:p>
    <w:p w:rsidR="00A923C0" w:rsidRPr="00027CE5" w:rsidRDefault="00A923C0" w:rsidP="00A923C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A923C0" w:rsidRPr="00027CE5" w:rsidRDefault="00A923C0" w:rsidP="00A923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7C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Состав собрания и организация его работы</w:t>
      </w:r>
    </w:p>
    <w:p w:rsidR="00A923C0" w:rsidRPr="00027CE5" w:rsidRDefault="00A923C0" w:rsidP="00A923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23C0" w:rsidRPr="00027CE5" w:rsidRDefault="00A923C0" w:rsidP="00A923C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2.1. Собрание образуют работники Учреждения всех категорий и должностей, для которых</w:t>
      </w:r>
    </w:p>
    <w:p w:rsidR="00A923C0" w:rsidRPr="00027CE5" w:rsidRDefault="00A923C0" w:rsidP="00A923C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Учреждение является основным местом работы, в том числе – на условиях </w:t>
      </w:r>
      <w:proofErr w:type="gramStart"/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неполного</w:t>
      </w:r>
      <w:proofErr w:type="gramEnd"/>
    </w:p>
    <w:p w:rsidR="00A923C0" w:rsidRPr="00027CE5" w:rsidRDefault="00A923C0" w:rsidP="00A923C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рабочего дня.</w:t>
      </w:r>
    </w:p>
    <w:p w:rsidR="00A923C0" w:rsidRPr="00027CE5" w:rsidRDefault="00A923C0" w:rsidP="00A923C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2.2. В состав Собрания не входят работники, осуществляющие трудовые функции </w:t>
      </w:r>
      <w:proofErr w:type="gramStart"/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A923C0" w:rsidRPr="00027CE5" w:rsidRDefault="00A923C0" w:rsidP="00A923C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совместительству.</w:t>
      </w:r>
    </w:p>
    <w:p w:rsidR="00A923C0" w:rsidRPr="00027CE5" w:rsidRDefault="00A923C0" w:rsidP="00A923C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2.3. Все работники Учреждения, участвующие в собрании, имеют при голосовании по одному</w:t>
      </w:r>
    </w:p>
    <w:p w:rsidR="00A923C0" w:rsidRPr="00027CE5" w:rsidRDefault="00A923C0" w:rsidP="00A923C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голосу. Председатель Собрания, избираемый для его ведения из числа членов Собрания, имеет при голосовании один голос.</w:t>
      </w:r>
    </w:p>
    <w:p w:rsidR="00A923C0" w:rsidRPr="00027CE5" w:rsidRDefault="00A923C0" w:rsidP="00A923C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2.4. Из числа присутствующих на собрании избирается секретарь Собрания, который ведет</w:t>
      </w:r>
    </w:p>
    <w:p w:rsidR="00A923C0" w:rsidRPr="00027CE5" w:rsidRDefault="00A923C0" w:rsidP="00A923C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lastRenderedPageBreak/>
        <w:t>протокол. Секретарь Собрания принимает участие в его работе на равных с другими</w:t>
      </w:r>
    </w:p>
    <w:p w:rsidR="00A923C0" w:rsidRPr="00027CE5" w:rsidRDefault="00A923C0" w:rsidP="00A923C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работниками </w:t>
      </w:r>
      <w:proofErr w:type="gramStart"/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условиях</w:t>
      </w:r>
      <w:proofErr w:type="gramEnd"/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A923C0" w:rsidRPr="00027CE5" w:rsidRDefault="00A923C0" w:rsidP="00A923C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2.5. Для решения вопросов, затрагивающих законные интересы работников, на заседания</w:t>
      </w:r>
    </w:p>
    <w:p w:rsidR="00A923C0" w:rsidRPr="00027CE5" w:rsidRDefault="00A923C0" w:rsidP="00A923C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Собрания могут приглашаться родители </w:t>
      </w:r>
      <w:proofErr w:type="gramStart"/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(законные представители),</w:t>
      </w:r>
    </w:p>
    <w:p w:rsidR="00A923C0" w:rsidRPr="00027CE5" w:rsidRDefault="00A923C0" w:rsidP="00A923C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представители Учредителя, органов управления образованием, представители органов</w:t>
      </w:r>
    </w:p>
    <w:p w:rsidR="00A923C0" w:rsidRPr="00027CE5" w:rsidRDefault="00A923C0" w:rsidP="00A923C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местного самоуправления и исполнительной власти, профсоюзных органов, общественности,</w:t>
      </w:r>
    </w:p>
    <w:p w:rsidR="00A923C0" w:rsidRPr="00027CE5" w:rsidRDefault="00A923C0" w:rsidP="00A923C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работники. Приглашенные участвуют в работе Собрания с правом совещательного голоса и участия в голосовании не принимают.</w:t>
      </w:r>
    </w:p>
    <w:p w:rsidR="003D3DF6" w:rsidRPr="00027CE5" w:rsidRDefault="003D3DF6" w:rsidP="00A923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23C0" w:rsidRPr="00027CE5" w:rsidRDefault="001513F0" w:rsidP="00A923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7C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027CE5">
        <w:rPr>
          <w:rFonts w:ascii="Times New Roman" w:hAnsi="Times New Roman" w:cs="Times New Roman"/>
          <w:b/>
          <w:sz w:val="28"/>
          <w:szCs w:val="28"/>
        </w:rPr>
        <w:t xml:space="preserve">Организация и содержание деятельности </w:t>
      </w:r>
      <w:r w:rsidRPr="00027C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общего собрания</w:t>
      </w:r>
    </w:p>
    <w:p w:rsidR="00A923C0" w:rsidRPr="00027CE5" w:rsidRDefault="00A923C0" w:rsidP="00A923C0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CE5"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3.1.К </w:t>
      </w:r>
      <w:r w:rsidRPr="00027CE5">
        <w:rPr>
          <w:rFonts w:ascii="Times New Roman" w:eastAsia="Times New Roman" w:hAnsi="Times New Roman"/>
          <w:sz w:val="28"/>
          <w:szCs w:val="28"/>
          <w:lang w:eastAsia="ru-RU"/>
        </w:rPr>
        <w:t>компетенции Общего собрания</w:t>
      </w:r>
      <w:r w:rsidR="003D3DF6" w:rsidRPr="00027C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7CE5">
        <w:rPr>
          <w:rFonts w:ascii="Times New Roman" w:eastAsia="Times New Roman" w:hAnsi="Times New Roman"/>
          <w:sz w:val="28"/>
          <w:szCs w:val="28"/>
          <w:lang w:eastAsia="ru-RU"/>
        </w:rPr>
        <w:t>относятся:</w:t>
      </w:r>
    </w:p>
    <w:p w:rsidR="00A923C0" w:rsidRPr="00027CE5" w:rsidRDefault="00A923C0" w:rsidP="00A923C0">
      <w:pPr>
        <w:widowControl w:val="0"/>
        <w:snapToGri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рассмотрение отчётов о </w:t>
      </w:r>
      <w:proofErr w:type="spellStart"/>
      <w:r w:rsidRPr="00027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02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Учреждения; </w:t>
      </w:r>
    </w:p>
    <w:p w:rsidR="00A923C0" w:rsidRPr="00027CE5" w:rsidRDefault="00A923C0" w:rsidP="00A923C0">
      <w:pPr>
        <w:widowControl w:val="0"/>
        <w:snapToGri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заслушивание отчета </w:t>
      </w:r>
      <w:proofErr w:type="gramStart"/>
      <w:r w:rsidRPr="00027C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 Учреждения</w:t>
      </w:r>
      <w:proofErr w:type="gramEnd"/>
      <w:r w:rsidRPr="0002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выполнении основных Уставных задач Учреждения;</w:t>
      </w:r>
    </w:p>
    <w:p w:rsidR="00A923C0" w:rsidRPr="00027CE5" w:rsidRDefault="00A923C0" w:rsidP="00A923C0">
      <w:pPr>
        <w:widowControl w:val="0"/>
        <w:snapToGri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обсуждение проекта коллективного договора и принятие решения о его заключении;</w:t>
      </w:r>
    </w:p>
    <w:p w:rsidR="00A923C0" w:rsidRPr="00027CE5" w:rsidRDefault="00A923C0" w:rsidP="00A923C0">
      <w:pPr>
        <w:widowControl w:val="0"/>
        <w:snapToGri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рассмотрение и принятие правил внутреннего трудового распорядка Учреждения и иных локальных нормативных актов, содержащих нормы трудового права; </w:t>
      </w:r>
    </w:p>
    <w:p w:rsidR="00A923C0" w:rsidRPr="00027CE5" w:rsidRDefault="00A923C0" w:rsidP="00A923C0">
      <w:pPr>
        <w:widowControl w:val="0"/>
        <w:snapToGri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рассмотрение и принятие положения об оплате труда работников Учреждения; </w:t>
      </w:r>
    </w:p>
    <w:p w:rsidR="00A923C0" w:rsidRPr="00027CE5" w:rsidRDefault="00A923C0" w:rsidP="00A923C0">
      <w:pPr>
        <w:widowControl w:val="0"/>
        <w:snapToGri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избрание комиссии по урегулированию споров между участниками образовательных отношений Учреждения; </w:t>
      </w:r>
    </w:p>
    <w:p w:rsidR="00A923C0" w:rsidRPr="00027CE5" w:rsidRDefault="00A923C0" w:rsidP="00A923C0">
      <w:pPr>
        <w:widowControl w:val="0"/>
        <w:snapToGri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рассмотрение вопросов безопасности и условий труда работников Учреждения, охраны жизни и здоровья обучающихся; </w:t>
      </w:r>
    </w:p>
    <w:p w:rsidR="00A923C0" w:rsidRPr="00027CE5" w:rsidRDefault="00A923C0" w:rsidP="00A923C0">
      <w:pPr>
        <w:widowControl w:val="0"/>
        <w:snapToGri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избрание комиссии по охране труда и обеспечению безопасности жизнедеятельности работников и обучающихся в Учреждении;</w:t>
      </w:r>
    </w:p>
    <w:p w:rsidR="00A923C0" w:rsidRPr="00027CE5" w:rsidRDefault="00A923C0" w:rsidP="00A923C0">
      <w:pPr>
        <w:widowControl w:val="0"/>
        <w:snapToGri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организация работы в Учреждении по соблюдению законодательства по охране труда, предупреждению травматизма, несчастных случаев среди работников и обучающихся;</w:t>
      </w:r>
    </w:p>
    <w:p w:rsidR="00A923C0" w:rsidRPr="00027CE5" w:rsidRDefault="00A923C0" w:rsidP="00A923C0">
      <w:pPr>
        <w:widowControl w:val="0"/>
        <w:snapToGri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решение иных вопросов в соответствии с трудовым законодательством Российской Федерации. </w:t>
      </w:r>
    </w:p>
    <w:p w:rsidR="00A923C0" w:rsidRPr="00027CE5" w:rsidRDefault="00A923C0" w:rsidP="00A923C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3D3DF6" w:rsidRPr="00027CE5" w:rsidRDefault="003D3DF6" w:rsidP="003D3D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7C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027C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27C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Регламент работы Собрания</w:t>
      </w:r>
    </w:p>
    <w:p w:rsidR="003D3DF6" w:rsidRPr="00027CE5" w:rsidRDefault="003D3DF6" w:rsidP="003D3D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4.1. Работа Собрания ведется по план</w:t>
      </w:r>
      <w:r w:rsidRPr="00027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</w:t>
      </w: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разработанному на год.</w:t>
      </w:r>
    </w:p>
    <w:p w:rsidR="003D3DF6" w:rsidRPr="00027CE5" w:rsidRDefault="003D3DF6" w:rsidP="003D3D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4.2. План работы принимается решением Собрания на последнем заседании предшествующего календарного года и утверждается </w:t>
      </w:r>
      <w:proofErr w:type="gramStart"/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заведующим Учреждения</w:t>
      </w:r>
      <w:proofErr w:type="gramEnd"/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5D2AEF" w:rsidRPr="00027CE5" w:rsidRDefault="003D3DF6" w:rsidP="003D3D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4.3. Собрания проводятся не реже 2 раз в год. </w:t>
      </w:r>
    </w:p>
    <w:p w:rsidR="003D3DF6" w:rsidRPr="00027CE5" w:rsidRDefault="003D3DF6" w:rsidP="003D3D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lastRenderedPageBreak/>
        <w:t>4.4. Инициатором созыва внеочередного Общего</w:t>
      </w:r>
      <w:r w:rsidR="005D2AEF"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собрания </w:t>
      </w:r>
      <w:proofErr w:type="gramStart"/>
      <w:r w:rsidR="005D2AEF"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может</w:t>
      </w:r>
      <w:proofErr w:type="gramEnd"/>
      <w:r w:rsidR="005D2AEF"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быть</w:t>
      </w: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заведующий</w:t>
      </w:r>
      <w:r w:rsidR="005D2AEF"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Учреждения</w:t>
      </w: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или не менее одной трети работников</w:t>
      </w:r>
      <w:r w:rsidR="005D2AEF"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учреждения.</w:t>
      </w:r>
    </w:p>
    <w:p w:rsidR="003D3DF6" w:rsidRPr="00027CE5" w:rsidRDefault="003D3DF6" w:rsidP="003D3D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4.5. Перед началом работы Собрания секретарь Собрания фиксирует явку членов Собрания.</w:t>
      </w:r>
    </w:p>
    <w:p w:rsidR="003D3DF6" w:rsidRPr="00027CE5" w:rsidRDefault="003D3DF6" w:rsidP="003D3D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4.6. На Собрании секретарем Собрания ведется протокол.</w:t>
      </w:r>
    </w:p>
    <w:p w:rsidR="003D3DF6" w:rsidRPr="00027CE5" w:rsidRDefault="003D3DF6" w:rsidP="003D3D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4.7. При рассмотрении повестки Собрания работниками, участвующими в его работе,</w:t>
      </w:r>
      <w:r w:rsidR="005D2AEF"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3D3DF6" w:rsidRPr="00027CE5" w:rsidRDefault="003D3DF6" w:rsidP="003D3D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повестку могут быть внесены изменения и дополнения. Изменения и дополнения вносят</w:t>
      </w:r>
    </w:p>
    <w:p w:rsidR="003D3DF6" w:rsidRPr="00027CE5" w:rsidRDefault="003D3DF6" w:rsidP="003D3D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решением Собрания.</w:t>
      </w:r>
    </w:p>
    <w:p w:rsidR="003D3DF6" w:rsidRPr="00027CE5" w:rsidRDefault="003D3DF6" w:rsidP="003D3D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4.8. Собрание правомочно принимать решения при наличии на заседании более половины</w:t>
      </w:r>
    </w:p>
    <w:p w:rsidR="003D3DF6" w:rsidRPr="00027CE5" w:rsidRDefault="003D3DF6" w:rsidP="003D3D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работников, для которых Учреждение является основным местом работы.</w:t>
      </w:r>
    </w:p>
    <w:p w:rsidR="003D3DF6" w:rsidRPr="00027CE5" w:rsidRDefault="003D3DF6" w:rsidP="003D3D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4.9. Решения Собрания принимаются открытым голосованием, при этом решение считается</w:t>
      </w:r>
    </w:p>
    <w:p w:rsidR="003D3DF6" w:rsidRPr="00027CE5" w:rsidRDefault="003D3DF6" w:rsidP="003D3D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принятым, если за него проголосовало не менее половины работников, присутствующих </w:t>
      </w:r>
      <w:proofErr w:type="gramStart"/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3D3DF6" w:rsidRPr="00027CE5" w:rsidRDefault="005D2AEF" w:rsidP="003D3D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proofErr w:type="gramStart"/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Собрании</w:t>
      </w:r>
      <w:proofErr w:type="gramEnd"/>
      <w:r w:rsidRPr="00027CE5">
        <w:rPr>
          <w:rFonts w:ascii="Times New Roman" w:hAnsi="Times New Roman" w:cs="Times New Roman"/>
          <w:sz w:val="28"/>
          <w:szCs w:val="28"/>
        </w:rPr>
        <w:t>.</w:t>
      </w:r>
    </w:p>
    <w:p w:rsidR="003D3DF6" w:rsidRPr="00027CE5" w:rsidRDefault="003D3DF6" w:rsidP="003D3D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4.10. При равенстве голосов при голосовании принимается то решение, за которое голосовал</w:t>
      </w:r>
    </w:p>
    <w:p w:rsidR="003D3DF6" w:rsidRPr="00027CE5" w:rsidRDefault="003D3DF6" w:rsidP="003D3D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председатель Собрания.</w:t>
      </w:r>
    </w:p>
    <w:p w:rsidR="003D3DF6" w:rsidRPr="00027CE5" w:rsidRDefault="003D3DF6" w:rsidP="003D3D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4.11. Решения Собрания вступают в законную силу</w:t>
      </w:r>
      <w:r w:rsidR="005D2AEF"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после их утверждения заведующим</w:t>
      </w:r>
    </w:p>
    <w:p w:rsidR="003D3DF6" w:rsidRPr="00027CE5" w:rsidRDefault="003D3DF6" w:rsidP="003D3D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Учреждения.</w:t>
      </w:r>
    </w:p>
    <w:p w:rsidR="003D3DF6" w:rsidRPr="00027CE5" w:rsidRDefault="003D3DF6" w:rsidP="003D3D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4.12. Решения Собрания могут быть обнародованы, доведены до сведения всех участников</w:t>
      </w:r>
    </w:p>
    <w:p w:rsidR="003D3DF6" w:rsidRPr="00027CE5" w:rsidRDefault="003D3DF6" w:rsidP="003D3D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proofErr w:type="gramStart"/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образовательного процесса, включены в публичные отчеты, опубликованы на Интернет-сайте</w:t>
      </w:r>
      <w:proofErr w:type="gramEnd"/>
    </w:p>
    <w:p w:rsidR="003D3DF6" w:rsidRPr="00027CE5" w:rsidRDefault="003D3DF6" w:rsidP="003D3D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Учреждения.</w:t>
      </w:r>
    </w:p>
    <w:p w:rsidR="003D3DF6" w:rsidRPr="00027CE5" w:rsidRDefault="005D2AEF" w:rsidP="003D3D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4.13. </w:t>
      </w:r>
      <w:proofErr w:type="gramStart"/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Заведующий</w:t>
      </w:r>
      <w:r w:rsidR="003D3DF6"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Учреждения</w:t>
      </w:r>
      <w:proofErr w:type="gramEnd"/>
      <w:r w:rsidR="003D3DF6"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вправе отклонить решение Собрания, если оно противоречит</w:t>
      </w:r>
    </w:p>
    <w:p w:rsidR="003D3DF6" w:rsidRPr="00027CE5" w:rsidRDefault="003D3DF6" w:rsidP="003D3D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действующему законодательству и/или принято с нарушением настоящего Положения.</w:t>
      </w:r>
    </w:p>
    <w:p w:rsidR="005B131B" w:rsidRPr="00027CE5" w:rsidRDefault="005B131B" w:rsidP="005B131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027CE5">
        <w:rPr>
          <w:rFonts w:ascii="YS Text" w:eastAsia="Times New Roman" w:hAnsi="YS Text"/>
          <w:color w:val="000000"/>
          <w:sz w:val="28"/>
          <w:szCs w:val="28"/>
          <w:lang w:eastAsia="ru-RU"/>
        </w:rPr>
        <w:t>4.14.</w:t>
      </w:r>
      <w:r w:rsidRPr="00027CE5">
        <w:rPr>
          <w:rFonts w:ascii="Times New Roman" w:hAnsi="Times New Roman"/>
          <w:b/>
          <w:sz w:val="28"/>
          <w:szCs w:val="28"/>
        </w:rPr>
        <w:t xml:space="preserve"> </w:t>
      </w:r>
      <w:r w:rsidRPr="00027CE5">
        <w:rPr>
          <w:rFonts w:ascii="Times New Roman" w:hAnsi="Times New Roman"/>
          <w:sz w:val="28"/>
          <w:szCs w:val="28"/>
        </w:rPr>
        <w:t>Срок полномочий общего собрания не ограничен.</w:t>
      </w:r>
    </w:p>
    <w:p w:rsidR="005B131B" w:rsidRPr="00027CE5" w:rsidRDefault="005B131B" w:rsidP="003D3D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5D2AEF" w:rsidRPr="00027CE5" w:rsidRDefault="005D2AEF" w:rsidP="005D2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3DF6" w:rsidRPr="00027CE5" w:rsidRDefault="003D3DF6" w:rsidP="005D2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7C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5D2AEF" w:rsidRPr="00027C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27C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Документация и отчетность</w:t>
      </w:r>
    </w:p>
    <w:p w:rsidR="005D2AEF" w:rsidRPr="00027CE5" w:rsidRDefault="005D2AEF" w:rsidP="005D2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3DF6" w:rsidRPr="00027CE5" w:rsidRDefault="003D3DF6" w:rsidP="003D3D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5.1. Секретарем Собрания ведутся протоколы заседаний, в которых оформляются решения</w:t>
      </w:r>
    </w:p>
    <w:p w:rsidR="003D3DF6" w:rsidRPr="00027CE5" w:rsidRDefault="003D3DF6" w:rsidP="003D3D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Собрания. Протоколы Собрания работников хранятся у </w:t>
      </w:r>
      <w:proofErr w:type="gramStart"/>
      <w:r w:rsidR="001513F0"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заведующего</w:t>
      </w: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Учреждения</w:t>
      </w:r>
      <w:proofErr w:type="gramEnd"/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3D3DF6" w:rsidRPr="00027CE5" w:rsidRDefault="003D3DF6" w:rsidP="003D3D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5.2. Секретарь Собрания оформляет, подписывает и представляет протокол на подпись</w:t>
      </w:r>
    </w:p>
    <w:p w:rsidR="003D3DF6" w:rsidRPr="00027CE5" w:rsidRDefault="003D3DF6" w:rsidP="003D3D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председателю Собрания в течение трех дней от даты заседания.</w:t>
      </w:r>
    </w:p>
    <w:p w:rsidR="003D3DF6" w:rsidRPr="00027CE5" w:rsidRDefault="003D3DF6" w:rsidP="003D3D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lastRenderedPageBreak/>
        <w:t>5.3. Настоящее Положение принимается решением Со</w:t>
      </w:r>
      <w:r w:rsidR="001513F0"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брания и утверждается заведующим</w:t>
      </w:r>
    </w:p>
    <w:p w:rsidR="003D3DF6" w:rsidRPr="00027CE5" w:rsidRDefault="003D3DF6" w:rsidP="003D3D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Учреждения. Изменения и дополнения в настоящее Положение вносятся после принятия</w:t>
      </w:r>
    </w:p>
    <w:p w:rsidR="003D3DF6" w:rsidRPr="00027CE5" w:rsidRDefault="003D3DF6" w:rsidP="003D3D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решением Со</w:t>
      </w:r>
      <w:r w:rsidR="001513F0"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брания и утверждаются </w:t>
      </w:r>
      <w:proofErr w:type="gramStart"/>
      <w:r w:rsidR="001513F0"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заведующим</w:t>
      </w:r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Учреждения</w:t>
      </w:r>
      <w:proofErr w:type="gramEnd"/>
      <w:r w:rsidRPr="00027C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A039A8" w:rsidRPr="00027CE5" w:rsidRDefault="00A039A8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B131B" w:rsidRPr="00027CE5" w:rsidRDefault="005B131B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B131B" w:rsidRPr="00027CE5" w:rsidRDefault="005B131B" w:rsidP="005B131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ru-RU"/>
        </w:rPr>
      </w:pPr>
      <w:r w:rsidRPr="00027CE5">
        <w:rPr>
          <w:rFonts w:ascii="Times New Roman" w:eastAsia="DejaVu Sans" w:hAnsi="Times New Roman" w:cs="Times New Roman"/>
          <w:b/>
          <w:kern w:val="1"/>
          <w:sz w:val="28"/>
          <w:szCs w:val="28"/>
          <w:lang w:eastAsia="ru-RU"/>
        </w:rPr>
        <w:t>6. Срок действия.</w:t>
      </w:r>
    </w:p>
    <w:p w:rsidR="005B131B" w:rsidRPr="00027CE5" w:rsidRDefault="005B131B" w:rsidP="005B131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</w:pPr>
      <w:r w:rsidRPr="00027CE5"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>6.1.Положение действует с 1 сентября 2022г.  до принятия нового положения, утвержденного на Общем собрании трудового коллектива в установленном порядке.</w:t>
      </w:r>
    </w:p>
    <w:p w:rsidR="005B131B" w:rsidRPr="00027CE5" w:rsidRDefault="005B131B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B131B" w:rsidRPr="00027CE5" w:rsidRDefault="005B131B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B131B" w:rsidRDefault="005B131B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7CE5" w:rsidRDefault="00027CE5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7CE5" w:rsidRDefault="00027CE5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7CE5" w:rsidRDefault="00027CE5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7CE5" w:rsidRDefault="00027CE5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7CE5" w:rsidRDefault="00027CE5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7CE5" w:rsidRDefault="00027CE5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7CE5" w:rsidRDefault="00027CE5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7CE5" w:rsidRDefault="00027CE5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7CE5" w:rsidRDefault="00027CE5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7CE5" w:rsidRDefault="00027CE5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7CE5" w:rsidRDefault="00027CE5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7CE5" w:rsidRDefault="00027CE5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7CE5" w:rsidRDefault="00027CE5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7CE5" w:rsidRDefault="00027CE5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7CE5" w:rsidRDefault="00027CE5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7CE5" w:rsidRDefault="00027CE5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7CE5" w:rsidRDefault="00027CE5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7CE5" w:rsidRDefault="00027CE5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7CE5" w:rsidRDefault="00027CE5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7CE5" w:rsidRDefault="00027CE5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7CE5" w:rsidRDefault="00027CE5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7CE5" w:rsidRDefault="00027CE5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7CE5" w:rsidRDefault="00027CE5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7CE5" w:rsidRDefault="00027CE5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7CE5" w:rsidRDefault="00027CE5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7CE5" w:rsidRDefault="00027CE5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7CE5" w:rsidRDefault="00027CE5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7CE5" w:rsidRDefault="00027CE5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7CE5" w:rsidRDefault="00027CE5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7CE5" w:rsidRDefault="00027CE5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7CE5" w:rsidRDefault="00027CE5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7CE5" w:rsidRDefault="00027CE5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7CE5" w:rsidRDefault="00027CE5" w:rsidP="00027C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ознакомления с положением об общем собрании МБУДО «ДООПЦ «Крепыш»»</w:t>
      </w:r>
    </w:p>
    <w:tbl>
      <w:tblPr>
        <w:tblW w:w="0" w:type="auto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2939"/>
        <w:gridCol w:w="2686"/>
        <w:gridCol w:w="1402"/>
        <w:gridCol w:w="968"/>
      </w:tblGrid>
      <w:tr w:rsidR="00027CE5" w:rsidTr="00027CE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E5" w:rsidRDefault="00027C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E5" w:rsidRDefault="00027C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E5" w:rsidRDefault="00027C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E5" w:rsidRDefault="00027C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E5" w:rsidRDefault="00027C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027CE5" w:rsidTr="00027CE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CE5" w:rsidTr="00027CE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CE5" w:rsidTr="00027CE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CE5" w:rsidTr="00027CE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CE5" w:rsidTr="00027CE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CE5" w:rsidTr="00027CE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CE5" w:rsidTr="00027CE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CE5" w:rsidTr="00027CE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CE5" w:rsidTr="00027CE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CE5" w:rsidTr="00027CE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CE5" w:rsidTr="00027CE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CE5" w:rsidTr="00027CE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CE5" w:rsidTr="00027CE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CE5" w:rsidTr="00027CE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CE5" w:rsidTr="00027CE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CE5" w:rsidTr="00027CE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CE5" w:rsidTr="00027CE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CE5" w:rsidTr="00027CE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CE5" w:rsidTr="00027CE5">
        <w:trPr>
          <w:trHeight w:val="93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5" w:rsidRDefault="00027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27CE5" w:rsidRDefault="00027CE5" w:rsidP="00027CE5">
      <w:pPr>
        <w:spacing w:after="0"/>
        <w:rPr>
          <w:rFonts w:ascii="Times New Roman" w:eastAsia="Calibri" w:hAnsi="Times New Roman"/>
          <w:sz w:val="24"/>
          <w:szCs w:val="24"/>
        </w:rPr>
      </w:pPr>
    </w:p>
    <w:p w:rsidR="00027CE5" w:rsidRDefault="00027CE5" w:rsidP="00027CE5">
      <w:pPr>
        <w:spacing w:after="0"/>
        <w:rPr>
          <w:rFonts w:ascii="Times New Roman" w:hAnsi="Times New Roman"/>
          <w:sz w:val="24"/>
          <w:szCs w:val="24"/>
        </w:rPr>
      </w:pPr>
    </w:p>
    <w:p w:rsidR="00027CE5" w:rsidRDefault="00027CE5" w:rsidP="00027CE5">
      <w:pPr>
        <w:widowControl w:val="0"/>
        <w:autoSpaceDE w:val="0"/>
        <w:autoSpaceDN w:val="0"/>
        <w:spacing w:after="0" w:line="247" w:lineRule="auto"/>
        <w:jc w:val="both"/>
        <w:rPr>
          <w:rFonts w:ascii="Times New Roman" w:eastAsia="Times New Roman" w:hAnsi="Times New Roman"/>
          <w:sz w:val="28"/>
        </w:rPr>
      </w:pPr>
    </w:p>
    <w:p w:rsidR="00027CE5" w:rsidRDefault="00027CE5" w:rsidP="00027CE5">
      <w:pPr>
        <w:widowControl w:val="0"/>
        <w:autoSpaceDE w:val="0"/>
        <w:autoSpaceDN w:val="0"/>
        <w:spacing w:after="0" w:line="247" w:lineRule="auto"/>
        <w:jc w:val="both"/>
        <w:rPr>
          <w:rFonts w:ascii="Times New Roman" w:eastAsia="Times New Roman" w:hAnsi="Times New Roman"/>
          <w:sz w:val="28"/>
        </w:rPr>
      </w:pPr>
    </w:p>
    <w:p w:rsidR="00027CE5" w:rsidRDefault="00027CE5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7CE5" w:rsidRDefault="00027CE5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7CE5" w:rsidRDefault="00027CE5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7CE5" w:rsidRDefault="00027CE5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7CE5" w:rsidRDefault="00027CE5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7CE5" w:rsidRDefault="00027CE5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7CE5" w:rsidRDefault="00027CE5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7CE5" w:rsidRDefault="00027CE5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7CE5" w:rsidRDefault="00027CE5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7CE5" w:rsidRPr="00027CE5" w:rsidRDefault="00027CE5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B131B" w:rsidRDefault="005B131B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B131B" w:rsidRDefault="005B131B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F50F4" w:rsidRPr="008F50F4" w:rsidRDefault="008F50F4" w:rsidP="008F50F4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8F50F4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 Заседания общего собрания трудового коллектива оформляются протоколом, в которых фиксируется ход обсуждения вопросов, предложения и замечания участников общего собрания трудового коллектива. Протоколы подписывают</w:t>
      </w:r>
      <w:r w:rsidR="00027CE5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ся Председателем и секретарем.</w:t>
      </w:r>
    </w:p>
    <w:p w:rsidR="008F50F4" w:rsidRPr="008F50F4" w:rsidRDefault="008F50F4" w:rsidP="008F50F4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</w:pPr>
      <w:r w:rsidRPr="008F50F4"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>5.2.В книге протоколов фиксируются:</w:t>
      </w:r>
    </w:p>
    <w:p w:rsidR="008F50F4" w:rsidRPr="008F50F4" w:rsidRDefault="008F50F4" w:rsidP="008F50F4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</w:pPr>
      <w:r w:rsidRPr="008F50F4"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>-   дата проведения;</w:t>
      </w:r>
    </w:p>
    <w:p w:rsidR="008F50F4" w:rsidRPr="008F50F4" w:rsidRDefault="008F50F4" w:rsidP="008F50F4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</w:pPr>
      <w:r w:rsidRPr="008F50F4"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>-   количественное присутствие (отсутствие) членов трудового коллектива;</w:t>
      </w:r>
    </w:p>
    <w:p w:rsidR="008F50F4" w:rsidRPr="008F50F4" w:rsidRDefault="008F50F4" w:rsidP="008F50F4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</w:pPr>
      <w:r w:rsidRPr="008F50F4"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>-   приглашенные (ФИО, должность);</w:t>
      </w:r>
    </w:p>
    <w:p w:rsidR="008F50F4" w:rsidRPr="008F50F4" w:rsidRDefault="008F50F4" w:rsidP="008F50F4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</w:pPr>
      <w:r w:rsidRPr="008F50F4"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>-   повестка дня;</w:t>
      </w:r>
    </w:p>
    <w:p w:rsidR="008F50F4" w:rsidRPr="008F50F4" w:rsidRDefault="008F50F4" w:rsidP="008F50F4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</w:pPr>
      <w:r w:rsidRPr="008F50F4"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>-   выступающие лица;</w:t>
      </w:r>
    </w:p>
    <w:p w:rsidR="008F50F4" w:rsidRPr="008F50F4" w:rsidRDefault="008F50F4" w:rsidP="008F50F4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</w:pPr>
      <w:r w:rsidRPr="008F50F4"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>-   ход обсуждения вопросов;</w:t>
      </w:r>
    </w:p>
    <w:p w:rsidR="008F50F4" w:rsidRPr="008F50F4" w:rsidRDefault="008F50F4" w:rsidP="008F50F4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</w:pPr>
      <w:r w:rsidRPr="008F50F4"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>-   предложения, рекомендации и замечания членов трудового коллектива и приглашенных лиц;</w:t>
      </w:r>
    </w:p>
    <w:p w:rsidR="008F50F4" w:rsidRPr="008F50F4" w:rsidRDefault="008F50F4" w:rsidP="008F50F4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</w:pPr>
      <w:r w:rsidRPr="008F50F4"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>-   решение.</w:t>
      </w:r>
    </w:p>
    <w:p w:rsidR="008F50F4" w:rsidRPr="008F50F4" w:rsidRDefault="008F50F4" w:rsidP="008F50F4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</w:pPr>
      <w:r w:rsidRPr="008F50F4"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>5.3.Нумерация протоколов ведется от начала учебного года.</w:t>
      </w:r>
    </w:p>
    <w:p w:rsidR="008F50F4" w:rsidRPr="008F50F4" w:rsidRDefault="008F50F4" w:rsidP="008F50F4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</w:pPr>
      <w:r w:rsidRPr="008F50F4"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>5.4.Книга протоколов Общего собрания нумеруется постранично, прошнуровывается, скрепляется подписью заведующего и печатью МБУДО «ДООПЦ «Крепыш»».</w:t>
      </w:r>
    </w:p>
    <w:p w:rsidR="008F50F4" w:rsidRPr="008F50F4" w:rsidRDefault="008F50F4" w:rsidP="008F50F4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</w:pPr>
      <w:r w:rsidRPr="008F50F4"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>5.5.Книга протоколов общего собрания хранится в делах учреждения и передается по акту (при смене руководителя, передаче в архив).</w:t>
      </w:r>
    </w:p>
    <w:p w:rsidR="008F50F4" w:rsidRDefault="008F50F4" w:rsidP="008F50F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8"/>
          <w:szCs w:val="28"/>
          <w:bdr w:val="none" w:sz="0" w:space="0" w:color="auto" w:frame="1"/>
          <w:lang w:eastAsia="ru-RU"/>
        </w:rPr>
      </w:pPr>
    </w:p>
    <w:p w:rsidR="008F50F4" w:rsidRPr="008F50F4" w:rsidRDefault="008F50F4" w:rsidP="008F50F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</w:pPr>
      <w:r w:rsidRPr="008F50F4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bdr w:val="none" w:sz="0" w:space="0" w:color="auto" w:frame="1"/>
          <w:lang w:eastAsia="ru-RU"/>
        </w:rPr>
        <w:t>7.Заключительные положения</w:t>
      </w:r>
    </w:p>
    <w:p w:rsidR="008F50F4" w:rsidRPr="008F50F4" w:rsidRDefault="008F50F4" w:rsidP="008F50F4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</w:pPr>
      <w:r w:rsidRPr="008F50F4"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>7.1.Изменения и дополнения в настоящее положение вносятся Общим собранием и принимаются на его заседании.</w:t>
      </w:r>
    </w:p>
    <w:p w:rsidR="008F50F4" w:rsidRPr="008F50F4" w:rsidRDefault="008F50F4" w:rsidP="008F50F4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</w:pPr>
    </w:p>
    <w:p w:rsidR="008F50F4" w:rsidRPr="008F50F4" w:rsidRDefault="008F50F4" w:rsidP="008F50F4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8"/>
          <w:szCs w:val="28"/>
          <w:lang w:eastAsia="ru-RU"/>
        </w:rPr>
      </w:pPr>
      <w:r w:rsidRPr="008F50F4">
        <w:rPr>
          <w:rFonts w:ascii="Times New Roman" w:eastAsia="DejaVu Sans" w:hAnsi="Times New Roman" w:cs="Times New Roman"/>
          <w:b/>
          <w:kern w:val="1"/>
          <w:sz w:val="28"/>
          <w:szCs w:val="28"/>
          <w:lang w:eastAsia="ru-RU"/>
        </w:rPr>
        <w:t xml:space="preserve">                                   8. Срок действия.</w:t>
      </w:r>
    </w:p>
    <w:p w:rsidR="008F50F4" w:rsidRPr="008F50F4" w:rsidRDefault="008F50F4" w:rsidP="008F50F4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>8.1.Положение действует с 1 сентября 2022</w:t>
      </w:r>
      <w:r w:rsidRPr="008F50F4"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>г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 xml:space="preserve">. </w:t>
      </w:r>
      <w:r w:rsidRPr="008F50F4"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 xml:space="preserve"> до принятия нового положения, утвержденного на Общем собрании трудового коллектива в установленном порядке.</w:t>
      </w:r>
    </w:p>
    <w:p w:rsidR="008F50F4" w:rsidRPr="008F50F4" w:rsidRDefault="008F50F4" w:rsidP="008F50F4">
      <w:pPr>
        <w:widowControl w:val="0"/>
        <w:suppressAutoHyphens/>
        <w:spacing w:after="0" w:line="240" w:lineRule="auto"/>
        <w:ind w:firstLine="360"/>
        <w:rPr>
          <w:rFonts w:ascii="Times New Roman" w:eastAsia="DejaVu Sans" w:hAnsi="Times New Roman" w:cs="Lohit Hindi"/>
          <w:kern w:val="1"/>
          <w:sz w:val="28"/>
          <w:szCs w:val="28"/>
          <w:lang w:eastAsia="hi-IN" w:bidi="hi-IN"/>
        </w:rPr>
      </w:pPr>
    </w:p>
    <w:p w:rsidR="008F50F4" w:rsidRPr="00A039A8" w:rsidRDefault="008F50F4" w:rsidP="00A039A8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8F50F4" w:rsidRPr="00A0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D3067"/>
    <w:multiLevelType w:val="hybridMultilevel"/>
    <w:tmpl w:val="BB402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2F"/>
    <w:rsid w:val="00027CE5"/>
    <w:rsid w:val="0008716C"/>
    <w:rsid w:val="001513F0"/>
    <w:rsid w:val="003A432F"/>
    <w:rsid w:val="003D3DF6"/>
    <w:rsid w:val="00553822"/>
    <w:rsid w:val="00591158"/>
    <w:rsid w:val="005B131B"/>
    <w:rsid w:val="005D2AEF"/>
    <w:rsid w:val="007C312A"/>
    <w:rsid w:val="007F5036"/>
    <w:rsid w:val="008F50F4"/>
    <w:rsid w:val="00A039A8"/>
    <w:rsid w:val="00A62141"/>
    <w:rsid w:val="00A923C0"/>
    <w:rsid w:val="00F2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716C"/>
    <w:rPr>
      <w:color w:val="0000FF" w:themeColor="hyperlink"/>
      <w:u w:val="single"/>
    </w:rPr>
  </w:style>
  <w:style w:type="paragraph" w:styleId="a4">
    <w:name w:val="No Spacing"/>
    <w:uiPriority w:val="1"/>
    <w:qFormat/>
    <w:rsid w:val="0008716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2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716C"/>
    <w:rPr>
      <w:color w:val="0000FF" w:themeColor="hyperlink"/>
      <w:u w:val="single"/>
    </w:rPr>
  </w:style>
  <w:style w:type="paragraph" w:styleId="a4">
    <w:name w:val="No Spacing"/>
    <w:uiPriority w:val="1"/>
    <w:qFormat/>
    <w:rsid w:val="0008716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2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2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10</cp:revision>
  <cp:lastPrinted>2022-08-24T05:02:00Z</cp:lastPrinted>
  <dcterms:created xsi:type="dcterms:W3CDTF">2022-08-19T05:08:00Z</dcterms:created>
  <dcterms:modified xsi:type="dcterms:W3CDTF">2024-01-17T04:53:00Z</dcterms:modified>
</cp:coreProperties>
</file>